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CC18" w14:textId="4124E7E1" w:rsidR="001A319D" w:rsidRDefault="001A319D" w:rsidP="001A319D">
      <w:pPr>
        <w:bidi/>
        <w:rPr>
          <w:b/>
          <w:bCs/>
          <w:sz w:val="28"/>
          <w:szCs w:val="28"/>
          <w:rtl/>
          <w:lang w:val="en-GB" w:bidi="ar-JO"/>
        </w:rPr>
      </w:pP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السيرة الذاتية الثانية: آنجلينا الشريف (عينة) </w:t>
      </w:r>
      <w:r>
        <w:rPr>
          <w:b/>
          <w:bCs/>
          <w:sz w:val="28"/>
          <w:szCs w:val="28"/>
          <w:rtl/>
          <w:lang w:val="en-GB" w:bidi="ar-JO"/>
        </w:rPr>
        <w:t>–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طلب توظيف في وظيفة شاغرة</w:t>
      </w:r>
    </w:p>
    <w:p w14:paraId="01DE2CE4" w14:textId="0292D072" w:rsidR="00757E59" w:rsidRPr="00757E59" w:rsidRDefault="001A319D" w:rsidP="00757E59">
      <w:pPr>
        <w:rPr>
          <w:b/>
          <w:bCs/>
          <w:sz w:val="28"/>
          <w:szCs w:val="28"/>
          <w:lang w:val="en-GB"/>
        </w:rPr>
      </w:pPr>
      <w:r w:rsidRPr="001A319D">
        <w:rPr>
          <w:b/>
          <w:bCs/>
          <w:sz w:val="28"/>
          <w:szCs w:val="28"/>
          <w:highlight w:val="yellow"/>
          <w:lang w:val="en-GB"/>
        </w:rPr>
        <w:t>Arabic</w:t>
      </w:r>
    </w:p>
    <w:p w14:paraId="43E29E49" w14:textId="77777777" w:rsidR="00757E59" w:rsidRPr="00757E59" w:rsidRDefault="00757E59" w:rsidP="00757E59">
      <w:pPr>
        <w:rPr>
          <w:b/>
          <w:bCs/>
          <w:u w:val="single"/>
          <w:lang w:val="en-GB"/>
        </w:rPr>
      </w:pPr>
    </w:p>
    <w:p w14:paraId="15BC2ADF" w14:textId="632BAEB6" w:rsidR="00757E59" w:rsidRPr="00AE26FC" w:rsidRDefault="00E90C92" w:rsidP="00E90C92">
      <w:pPr>
        <w:bidi/>
        <w:rPr>
          <w:b/>
          <w:bCs/>
          <w:u w:val="single"/>
          <w:lang w:val="en-GB"/>
        </w:rPr>
      </w:pPr>
      <w:r>
        <w:rPr>
          <w:rFonts w:hint="cs"/>
          <w:b/>
          <w:bCs/>
          <w:u w:val="single"/>
          <w:rtl/>
          <w:lang w:val="en-GB"/>
        </w:rPr>
        <w:t>السيرة الذاتية</w:t>
      </w:r>
    </w:p>
    <w:p w14:paraId="6EC574DE" w14:textId="6D47DAB1" w:rsidR="00757E59" w:rsidRPr="00757E59" w:rsidRDefault="00E90C92" w:rsidP="00E90C92">
      <w:pPr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آنجلينا الشريف</w:t>
      </w:r>
    </w:p>
    <w:p w14:paraId="66D05C05" w14:textId="3BBEFD47" w:rsidR="00886AA7" w:rsidRDefault="00886AA7" w:rsidP="00E90C92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تاريخ الميلاد: 15 أكتوبر 1986</w:t>
      </w:r>
    </w:p>
    <w:p w14:paraId="201D1A6E" w14:textId="67E5879F" w:rsidR="00757E59" w:rsidRDefault="00E90C92" w:rsidP="00886AA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 xml:space="preserve">الجنسية: </w:t>
      </w:r>
      <w:r w:rsidR="00886AA7">
        <w:rPr>
          <w:rFonts w:hint="cs"/>
          <w:rtl/>
          <w:lang w:val="en-GB"/>
        </w:rPr>
        <w:t>هوبلاندية</w:t>
      </w:r>
    </w:p>
    <w:p w14:paraId="19B1A0C7" w14:textId="34304278" w:rsidR="00886AA7" w:rsidRPr="00757E59" w:rsidRDefault="00886AA7" w:rsidP="00886AA7">
      <w:pPr>
        <w:bidi/>
        <w:rPr>
          <w:lang w:val="en-GB"/>
        </w:rPr>
      </w:pPr>
      <w:r>
        <w:rPr>
          <w:rFonts w:hint="cs"/>
          <w:rtl/>
          <w:lang w:val="en-GB"/>
        </w:rPr>
        <w:t>اللغات: الإنجليزية، الهوبلاندية، الغلوريان</w:t>
      </w:r>
    </w:p>
    <w:p w14:paraId="66DC07E5" w14:textId="35534DA2" w:rsidR="00757E59" w:rsidRPr="00757E59" w:rsidRDefault="00E90C92" w:rsidP="00E90C92">
      <w:pPr>
        <w:bidi/>
        <w:rPr>
          <w:lang w:val="en-GB"/>
        </w:rPr>
      </w:pPr>
      <w:r>
        <w:rPr>
          <w:rFonts w:hint="cs"/>
          <w:rtl/>
          <w:lang w:val="en-GB"/>
        </w:rPr>
        <w:t xml:space="preserve">البريد الإلكتروني: </w:t>
      </w:r>
      <w:r w:rsidR="00757E59" w:rsidRPr="00757E59">
        <w:rPr>
          <w:lang w:val="en-GB"/>
        </w:rPr>
        <w:t xml:space="preserve"> sharif.sharif.1015@gmail.com</w:t>
      </w:r>
    </w:p>
    <w:p w14:paraId="2227CBB0" w14:textId="3474D740" w:rsidR="00757E59" w:rsidRPr="00757E59" w:rsidRDefault="0099225D" w:rsidP="00E90C92">
      <w:pPr>
        <w:bidi/>
        <w:rPr>
          <w:lang w:val="en-GB"/>
        </w:rPr>
      </w:pPr>
      <w:r>
        <w:rPr>
          <w:rFonts w:hint="cs"/>
          <w:rtl/>
          <w:lang w:val="en-GB"/>
        </w:rPr>
        <w:t xml:space="preserve">رقم </w:t>
      </w:r>
      <w:r w:rsidR="00E90C92">
        <w:rPr>
          <w:rFonts w:hint="cs"/>
          <w:rtl/>
          <w:lang w:val="en-GB"/>
        </w:rPr>
        <w:t xml:space="preserve">الجوال: </w:t>
      </w:r>
      <w:r w:rsidR="00757E59" w:rsidRPr="00757E59">
        <w:rPr>
          <w:lang w:val="en-GB"/>
        </w:rPr>
        <w:t xml:space="preserve"> +285720983497</w:t>
      </w:r>
    </w:p>
    <w:p w14:paraId="6BBDDD33" w14:textId="6E2B4626" w:rsidR="00757E59" w:rsidRDefault="00E90C92" w:rsidP="00E90C92">
      <w:pPr>
        <w:bidi/>
        <w:rPr>
          <w:lang w:val="en-GB"/>
        </w:rPr>
      </w:pPr>
      <w:r>
        <w:rPr>
          <w:rFonts w:hint="cs"/>
          <w:rtl/>
          <w:lang w:val="en-GB"/>
        </w:rPr>
        <w:t xml:space="preserve">عنوان البريد: </w:t>
      </w:r>
      <w:r w:rsidR="00886AA7">
        <w:rPr>
          <w:rFonts w:hint="cs"/>
          <w:rtl/>
          <w:lang w:val="en-GB"/>
        </w:rPr>
        <w:t>صندوق بريد 122، سوبروكس</w:t>
      </w:r>
      <w:r>
        <w:rPr>
          <w:rFonts w:hint="cs"/>
          <w:rtl/>
          <w:lang w:val="en-GB"/>
        </w:rPr>
        <w:t xml:space="preserve"> </w:t>
      </w:r>
      <w:r w:rsidR="00757E59" w:rsidRPr="00757E59">
        <w:rPr>
          <w:lang w:val="en-GB"/>
        </w:rPr>
        <w:t xml:space="preserve"> </w:t>
      </w:r>
    </w:p>
    <w:p w14:paraId="5B83E6BC" w14:textId="77777777" w:rsidR="00757E59" w:rsidRPr="00757E59" w:rsidRDefault="00757E59" w:rsidP="00757E59">
      <w:pPr>
        <w:rPr>
          <w:lang w:val="en-GB"/>
        </w:rPr>
      </w:pPr>
    </w:p>
    <w:p w14:paraId="6DDBEB8E" w14:textId="43D355E0" w:rsidR="00757E59" w:rsidRPr="00757E59" w:rsidRDefault="0065617C" w:rsidP="001A319D">
      <w:pPr>
        <w:bidi/>
        <w:rPr>
          <w:b/>
          <w:bCs/>
          <w:u w:val="single"/>
          <w:lang w:val="en-GB"/>
        </w:rPr>
      </w:pPr>
      <w:r>
        <w:rPr>
          <w:rFonts w:hint="cs"/>
          <w:b/>
          <w:bCs/>
          <w:u w:val="single"/>
          <w:rtl/>
          <w:lang w:val="en-GB"/>
        </w:rPr>
        <w:t xml:space="preserve">الخلفية </w:t>
      </w:r>
      <w:r w:rsidR="001A319D">
        <w:rPr>
          <w:rFonts w:hint="cs"/>
          <w:b/>
          <w:bCs/>
          <w:u w:val="single"/>
          <w:rtl/>
          <w:lang w:val="en-GB"/>
        </w:rPr>
        <w:t>التعليم</w:t>
      </w:r>
      <w:r>
        <w:rPr>
          <w:rFonts w:hint="cs"/>
          <w:b/>
          <w:bCs/>
          <w:u w:val="single"/>
          <w:rtl/>
          <w:lang w:val="en-GB"/>
        </w:rPr>
        <w:t>ية</w:t>
      </w:r>
    </w:p>
    <w:p w14:paraId="7E868FAF" w14:textId="2BFCB5E6" w:rsidR="00A70EE6" w:rsidRDefault="00A70EE6" w:rsidP="00A70EE6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2006 - 2010</w:t>
      </w:r>
    </w:p>
    <w:p w14:paraId="544A7BA1" w14:textId="0BAA7A5F" w:rsidR="00757E59" w:rsidRDefault="00A70EE6" w:rsidP="00A70EE6">
      <w:pPr>
        <w:bidi/>
        <w:jc w:val="both"/>
        <w:rPr>
          <w:lang w:val="en-GB"/>
        </w:rPr>
      </w:pPr>
      <w:r>
        <w:rPr>
          <w:rFonts w:hint="cs"/>
          <w:rtl/>
          <w:lang w:val="en-GB"/>
        </w:rPr>
        <w:t>جامعة سوبروكس الأولى</w:t>
      </w:r>
    </w:p>
    <w:p w14:paraId="0021C469" w14:textId="3106B4B4" w:rsidR="00A70EE6" w:rsidRDefault="00A70EE6" w:rsidP="00A70EE6">
      <w:pPr>
        <w:bidi/>
        <w:jc w:val="both"/>
        <w:rPr>
          <w:rtl/>
          <w:lang w:val="en-GB"/>
        </w:rPr>
      </w:pPr>
      <w:r w:rsidRPr="00A70EE6">
        <w:rPr>
          <w:rFonts w:cs="Arial"/>
          <w:rtl/>
          <w:lang w:val="en-GB"/>
        </w:rPr>
        <w:t>الا</w:t>
      </w:r>
      <w:r>
        <w:rPr>
          <w:rFonts w:cs="Arial" w:hint="cs"/>
          <w:rtl/>
          <w:lang w:val="en-GB"/>
        </w:rPr>
        <w:t>ختبارات</w:t>
      </w:r>
      <w:r w:rsidRPr="00A70EE6">
        <w:rPr>
          <w:rFonts w:cs="Arial"/>
          <w:rtl/>
          <w:lang w:val="en-GB"/>
        </w:rPr>
        <w:t xml:space="preserve"> والدرجات التي تم الحصول عليها - بكالوريوس في التمريض: ممارسة </w:t>
      </w:r>
      <w:r>
        <w:rPr>
          <w:rFonts w:cs="Arial" w:hint="cs"/>
          <w:rtl/>
          <w:lang w:val="en-GB"/>
        </w:rPr>
        <w:t>إلى الحصول على ا</w:t>
      </w:r>
      <w:r w:rsidRPr="00A70EE6">
        <w:rPr>
          <w:rFonts w:cs="Arial"/>
          <w:rtl/>
          <w:lang w:val="en-GB"/>
        </w:rPr>
        <w:t>لترخيص (تم الحصول عليها عام 2010)</w:t>
      </w:r>
    </w:p>
    <w:p w14:paraId="4AA9FDB1" w14:textId="77777777" w:rsidR="00757E59" w:rsidRPr="00757E59" w:rsidRDefault="00757E59" w:rsidP="00757E59">
      <w:pPr>
        <w:rPr>
          <w:lang w:val="en-GB"/>
        </w:rPr>
      </w:pPr>
    </w:p>
    <w:p w14:paraId="1F0E461D" w14:textId="52445906" w:rsidR="00757E59" w:rsidRPr="00757E59" w:rsidRDefault="00A70EE6" w:rsidP="00A70EE6">
      <w:pPr>
        <w:bidi/>
        <w:rPr>
          <w:b/>
          <w:bCs/>
          <w:u w:val="single"/>
          <w:lang w:val="en-GB"/>
        </w:rPr>
      </w:pPr>
      <w:r>
        <w:rPr>
          <w:rFonts w:hint="cs"/>
          <w:b/>
          <w:bCs/>
          <w:u w:val="single"/>
          <w:rtl/>
          <w:lang w:val="en-GB"/>
        </w:rPr>
        <w:t>الخبرة</w:t>
      </w:r>
    </w:p>
    <w:p w14:paraId="0B4EEF24" w14:textId="2ADD7CD6" w:rsidR="00FC7BD4" w:rsidRPr="00FC7BD4" w:rsidRDefault="00FC7BD4" w:rsidP="00FC7BD4">
      <w:pPr>
        <w:bidi/>
        <w:rPr>
          <w:b/>
          <w:bCs/>
          <w:lang w:val="en-GB"/>
        </w:rPr>
      </w:pPr>
      <w:r w:rsidRPr="00FC7BD4">
        <w:rPr>
          <w:rFonts w:cs="Arial"/>
          <w:b/>
          <w:bCs/>
          <w:rtl/>
          <w:lang w:val="en-GB"/>
        </w:rPr>
        <w:t xml:space="preserve">أغسطس 2017 إلى </w:t>
      </w:r>
      <w:r>
        <w:rPr>
          <w:rFonts w:cs="Arial" w:hint="cs"/>
          <w:b/>
          <w:bCs/>
          <w:rtl/>
          <w:lang w:val="en-GB"/>
        </w:rPr>
        <w:t>الآن</w:t>
      </w:r>
      <w:r w:rsidRPr="00FC7BD4">
        <w:rPr>
          <w:rFonts w:cs="Arial"/>
          <w:b/>
          <w:bCs/>
          <w:rtl/>
          <w:lang w:val="en-GB"/>
        </w:rPr>
        <w:t>، مشرف فريق التمريض - مستشفى ساغوم، العيادات الخارجية / الطوارئ</w:t>
      </w:r>
    </w:p>
    <w:p w14:paraId="6E38F72A" w14:textId="1D7ED9BD" w:rsidR="00FC7BD4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 xml:space="preserve">- الإشراف على ممرضات فريق العيادات الخارجية / الطوارئ (40 </w:t>
      </w:r>
      <w:r>
        <w:rPr>
          <w:rFonts w:cs="Arial" w:hint="cs"/>
          <w:rtl/>
          <w:lang w:val="en-GB"/>
        </w:rPr>
        <w:t>شخصاً</w:t>
      </w:r>
      <w:r w:rsidRPr="00FC7BD4">
        <w:rPr>
          <w:rFonts w:cs="Arial"/>
          <w:rtl/>
          <w:lang w:val="en-GB"/>
        </w:rPr>
        <w:t>)، بما في ذلك التدريب و</w:t>
      </w:r>
      <w:r>
        <w:rPr>
          <w:rFonts w:cs="Arial" w:hint="cs"/>
          <w:rtl/>
          <w:lang w:val="en-GB"/>
        </w:rPr>
        <w:t>ال</w:t>
      </w:r>
      <w:r w:rsidRPr="00FC7BD4">
        <w:rPr>
          <w:rFonts w:cs="Arial"/>
          <w:rtl/>
          <w:lang w:val="en-GB"/>
        </w:rPr>
        <w:t>متابعة</w:t>
      </w:r>
      <w:r>
        <w:rPr>
          <w:rFonts w:cs="Arial" w:hint="cs"/>
          <w:rtl/>
          <w:lang w:val="en-GB"/>
        </w:rPr>
        <w:t xml:space="preserve"> مع</w:t>
      </w:r>
      <w:r w:rsidRPr="00FC7BD4">
        <w:rPr>
          <w:rFonts w:cs="Arial"/>
          <w:rtl/>
          <w:lang w:val="en-GB"/>
        </w:rPr>
        <w:t xml:space="preserve"> الموارد البشرية</w:t>
      </w:r>
    </w:p>
    <w:p w14:paraId="1A6F0437" w14:textId="0C440687" w:rsidR="00FC7BD4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>- ضمان جودة الرعاية في العيادات الخارجية</w:t>
      </w:r>
      <w:r>
        <w:rPr>
          <w:rFonts w:cs="Arial" w:hint="cs"/>
          <w:rtl/>
          <w:lang w:val="en-GB"/>
        </w:rPr>
        <w:t xml:space="preserve"> / الطوارئ</w:t>
      </w:r>
      <w:r w:rsidRPr="00FC7BD4">
        <w:rPr>
          <w:rFonts w:cs="Arial"/>
          <w:rtl/>
          <w:lang w:val="en-GB"/>
        </w:rPr>
        <w:t xml:space="preserve"> والتنسيق مع الأقسام الأخرى</w:t>
      </w:r>
    </w:p>
    <w:p w14:paraId="3001727F" w14:textId="6A3C26AA" w:rsidR="00FC7BD4" w:rsidRPr="00FC7BD4" w:rsidRDefault="00FC7BD4" w:rsidP="00FC7BD4">
      <w:pPr>
        <w:bidi/>
        <w:jc w:val="both"/>
        <w:rPr>
          <w:b/>
          <w:bCs/>
          <w:lang w:val="en-GB"/>
        </w:rPr>
      </w:pPr>
      <w:r w:rsidRPr="00FC7BD4">
        <w:rPr>
          <w:rFonts w:cs="Arial"/>
          <w:b/>
          <w:bCs/>
          <w:rtl/>
          <w:lang w:val="en-GB"/>
        </w:rPr>
        <w:t xml:space="preserve">يناير 2014 </w:t>
      </w:r>
      <w:r>
        <w:rPr>
          <w:rFonts w:cs="Arial" w:hint="cs"/>
          <w:b/>
          <w:bCs/>
          <w:rtl/>
          <w:lang w:val="en-GB"/>
        </w:rPr>
        <w:t>-</w:t>
      </w:r>
      <w:r w:rsidRPr="00FC7BD4">
        <w:rPr>
          <w:rFonts w:cs="Arial"/>
          <w:b/>
          <w:bCs/>
          <w:rtl/>
          <w:lang w:val="en-GB"/>
        </w:rPr>
        <w:t xml:space="preserve"> يوليو 2017، </w:t>
      </w:r>
      <w:r>
        <w:rPr>
          <w:rFonts w:cs="Arial" w:hint="cs"/>
          <w:b/>
          <w:bCs/>
          <w:rtl/>
          <w:lang w:val="en-GB"/>
        </w:rPr>
        <w:t xml:space="preserve">ممرضة - </w:t>
      </w:r>
      <w:r w:rsidRPr="00FC7BD4">
        <w:rPr>
          <w:rFonts w:cs="Arial"/>
          <w:b/>
          <w:bCs/>
          <w:rtl/>
          <w:lang w:val="en-GB"/>
        </w:rPr>
        <w:t>مستشفى ساغوم، العيادات الخارجية / الطوارئ</w:t>
      </w:r>
    </w:p>
    <w:p w14:paraId="429234AC" w14:textId="77777777" w:rsidR="00FC7BD4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>- تقديم الرعاية التمريضية لمرضى الطوارئ بما في ذلك الفرز ومتابعة المرضى ونقلهم</w:t>
      </w:r>
    </w:p>
    <w:p w14:paraId="7DFB8FB6" w14:textId="14EB8E4C" w:rsidR="00FC7BD4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 xml:space="preserve">- </w:t>
      </w:r>
      <w:r>
        <w:rPr>
          <w:rFonts w:cs="Arial" w:hint="cs"/>
          <w:rtl/>
          <w:lang w:val="en-GB"/>
        </w:rPr>
        <w:t>إجراء</w:t>
      </w:r>
      <w:r w:rsidRPr="00FC7BD4">
        <w:rPr>
          <w:rFonts w:cs="Arial"/>
          <w:rtl/>
          <w:lang w:val="en-GB"/>
        </w:rPr>
        <w:t xml:space="preserve"> الاستشارات الطبية لمرضى العيادات الخارجية</w:t>
      </w:r>
    </w:p>
    <w:p w14:paraId="36C5222B" w14:textId="3C873D31" w:rsidR="00FC7BD4" w:rsidRPr="00FC7BD4" w:rsidRDefault="00FC7BD4" w:rsidP="00FC7BD4">
      <w:pPr>
        <w:bidi/>
        <w:jc w:val="both"/>
        <w:rPr>
          <w:b/>
          <w:bCs/>
          <w:lang w:val="en-GB"/>
        </w:rPr>
      </w:pPr>
      <w:r w:rsidRPr="00FC7BD4">
        <w:rPr>
          <w:rFonts w:cs="Arial"/>
          <w:b/>
          <w:bCs/>
          <w:rtl/>
          <w:lang w:val="en-GB"/>
        </w:rPr>
        <w:t xml:space="preserve">يوليو 2011 </w:t>
      </w:r>
      <w:r>
        <w:rPr>
          <w:rFonts w:cs="Arial" w:hint="cs"/>
          <w:b/>
          <w:bCs/>
          <w:rtl/>
          <w:lang w:val="en-GB"/>
        </w:rPr>
        <w:t>-</w:t>
      </w:r>
      <w:r w:rsidRPr="00FC7BD4">
        <w:rPr>
          <w:rFonts w:cs="Arial"/>
          <w:b/>
          <w:bCs/>
          <w:rtl/>
          <w:lang w:val="en-GB"/>
        </w:rPr>
        <w:t xml:space="preserve"> أكتوبر 2013، ممرضة - مستشفى سوبروكس الإقليمي، طب الأطفال</w:t>
      </w:r>
    </w:p>
    <w:p w14:paraId="43BC9893" w14:textId="1BEADCF1" w:rsidR="00FC7BD4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 xml:space="preserve">- ممرضة </w:t>
      </w:r>
      <w:r>
        <w:rPr>
          <w:rFonts w:cs="Arial" w:hint="cs"/>
          <w:rtl/>
          <w:lang w:val="en-GB"/>
        </w:rPr>
        <w:t>مناوبة</w:t>
      </w:r>
      <w:r w:rsidRPr="00FC7BD4">
        <w:rPr>
          <w:rFonts w:cs="Arial"/>
          <w:rtl/>
          <w:lang w:val="en-GB"/>
        </w:rPr>
        <w:t xml:space="preserve">، </w:t>
      </w:r>
      <w:r>
        <w:rPr>
          <w:rFonts w:cs="Arial" w:hint="cs"/>
          <w:rtl/>
          <w:lang w:val="en-GB"/>
        </w:rPr>
        <w:t xml:space="preserve">تقديم </w:t>
      </w:r>
      <w:r w:rsidRPr="00FC7BD4">
        <w:rPr>
          <w:rFonts w:cs="Arial"/>
          <w:rtl/>
          <w:lang w:val="en-GB"/>
        </w:rPr>
        <w:t>العناية الطبية والعلاجات ل</w:t>
      </w:r>
      <w:r>
        <w:rPr>
          <w:rFonts w:cs="Arial" w:hint="cs"/>
          <w:rtl/>
          <w:lang w:val="en-GB"/>
        </w:rPr>
        <w:t>ل</w:t>
      </w:r>
      <w:r w:rsidRPr="00FC7BD4">
        <w:rPr>
          <w:rFonts w:cs="Arial"/>
          <w:rtl/>
          <w:lang w:val="en-GB"/>
        </w:rPr>
        <w:t xml:space="preserve">مرضى الأطفال </w:t>
      </w:r>
    </w:p>
    <w:p w14:paraId="353607C9" w14:textId="6930AF2A" w:rsidR="00FC7BD4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>- مس</w:t>
      </w:r>
      <w:r>
        <w:rPr>
          <w:rFonts w:cs="Arial" w:hint="cs"/>
          <w:rtl/>
          <w:lang w:val="en-GB"/>
        </w:rPr>
        <w:t>ؤ</w:t>
      </w:r>
      <w:r w:rsidRPr="00FC7BD4">
        <w:rPr>
          <w:rFonts w:cs="Arial"/>
          <w:rtl/>
          <w:lang w:val="en-GB"/>
        </w:rPr>
        <w:t>ول</w:t>
      </w:r>
      <w:r>
        <w:rPr>
          <w:rFonts w:cs="Arial" w:hint="cs"/>
          <w:rtl/>
          <w:lang w:val="en-GB"/>
        </w:rPr>
        <w:t>ة</w:t>
      </w:r>
      <w:r w:rsidRPr="00FC7BD4">
        <w:rPr>
          <w:rFonts w:cs="Arial"/>
          <w:rtl/>
          <w:lang w:val="en-GB"/>
        </w:rPr>
        <w:t xml:space="preserve"> عن المخزونات الطبية في أجنحة الأطفال</w:t>
      </w:r>
    </w:p>
    <w:p w14:paraId="74D56F53" w14:textId="429A1F44" w:rsidR="00FC7BD4" w:rsidRPr="00FC7BD4" w:rsidRDefault="00FC7BD4" w:rsidP="00FC7BD4">
      <w:pPr>
        <w:bidi/>
        <w:jc w:val="both"/>
        <w:rPr>
          <w:b/>
          <w:bCs/>
          <w:lang w:val="en-GB"/>
        </w:rPr>
      </w:pPr>
      <w:r w:rsidRPr="00FC7BD4">
        <w:rPr>
          <w:rFonts w:cs="Arial"/>
          <w:b/>
          <w:bCs/>
          <w:rtl/>
          <w:lang w:val="en-GB"/>
        </w:rPr>
        <w:t xml:space="preserve">أغسطس 2010 </w:t>
      </w:r>
      <w:r>
        <w:rPr>
          <w:rFonts w:cs="Arial" w:hint="cs"/>
          <w:b/>
          <w:bCs/>
          <w:rtl/>
          <w:lang w:val="en-GB"/>
        </w:rPr>
        <w:t>-</w:t>
      </w:r>
      <w:r w:rsidRPr="00FC7BD4">
        <w:rPr>
          <w:rFonts w:cs="Arial"/>
          <w:b/>
          <w:bCs/>
          <w:rtl/>
          <w:lang w:val="en-GB"/>
        </w:rPr>
        <w:t xml:space="preserve"> يونيو 2011، ممرضة الرعاية الصحية المجتمعية، </w:t>
      </w:r>
      <w:r>
        <w:rPr>
          <w:rFonts w:hint="cs"/>
          <w:b/>
          <w:bCs/>
          <w:rtl/>
          <w:lang w:val="en-GB"/>
        </w:rPr>
        <w:t>إيه بي سي هيلث بوست</w:t>
      </w:r>
      <w:r w:rsidRPr="00FC7BD4">
        <w:rPr>
          <w:rFonts w:cs="Arial"/>
          <w:b/>
          <w:bCs/>
          <w:rtl/>
          <w:lang w:val="en-GB"/>
        </w:rPr>
        <w:t xml:space="preserve">، </w:t>
      </w:r>
      <w:r>
        <w:rPr>
          <w:rFonts w:cs="Arial" w:hint="cs"/>
          <w:b/>
          <w:bCs/>
          <w:rtl/>
          <w:lang w:val="en-GB"/>
        </w:rPr>
        <w:t>سوبروكس</w:t>
      </w:r>
    </w:p>
    <w:p w14:paraId="21AD84E5" w14:textId="224D4A43" w:rsidR="00757E59" w:rsidRPr="00FC7BD4" w:rsidRDefault="00FC7BD4" w:rsidP="00FC7BD4">
      <w:pPr>
        <w:bidi/>
        <w:jc w:val="both"/>
        <w:rPr>
          <w:lang w:val="en-GB"/>
        </w:rPr>
      </w:pPr>
      <w:r w:rsidRPr="00FC7BD4">
        <w:rPr>
          <w:rFonts w:cs="Arial"/>
          <w:rtl/>
          <w:lang w:val="en-GB"/>
        </w:rPr>
        <w:t>- نقطة ال</w:t>
      </w:r>
      <w:r>
        <w:rPr>
          <w:rFonts w:cs="Arial" w:hint="cs"/>
          <w:rtl/>
          <w:lang w:val="en-GB"/>
        </w:rPr>
        <w:t>اتصال</w:t>
      </w:r>
      <w:r w:rsidRPr="00FC7BD4">
        <w:rPr>
          <w:rFonts w:cs="Arial"/>
          <w:rtl/>
          <w:lang w:val="en-GB"/>
        </w:rPr>
        <w:t xml:space="preserve"> لمركز </w:t>
      </w:r>
      <w:r w:rsidRPr="00FC7BD4">
        <w:rPr>
          <w:rFonts w:hint="cs"/>
          <w:rtl/>
          <w:lang w:val="en-GB"/>
        </w:rPr>
        <w:t>إيه بي سي هيلث بوست</w:t>
      </w:r>
      <w:r w:rsidRPr="00FC7BD4">
        <w:rPr>
          <w:rFonts w:cs="Arial"/>
          <w:rtl/>
          <w:lang w:val="en-GB"/>
        </w:rPr>
        <w:t>، واستقبال المرضى وتقديم الرعاية الطبية</w:t>
      </w:r>
      <w:r>
        <w:rPr>
          <w:rFonts w:hint="cs"/>
          <w:rtl/>
          <w:lang w:val="en-GB"/>
        </w:rPr>
        <w:t xml:space="preserve"> </w:t>
      </w:r>
      <w:r w:rsidRPr="00FC7BD4">
        <w:rPr>
          <w:rFonts w:cs="Arial"/>
          <w:rtl/>
          <w:lang w:val="en-GB"/>
        </w:rPr>
        <w:t>وتنظيم الإحال</w:t>
      </w:r>
      <w:r>
        <w:rPr>
          <w:rFonts w:cs="Arial" w:hint="cs"/>
          <w:rtl/>
          <w:lang w:val="en-GB"/>
        </w:rPr>
        <w:t>ات</w:t>
      </w:r>
      <w:r w:rsidR="00757E59" w:rsidRPr="00757E59">
        <w:rPr>
          <w:lang w:val="en-GB"/>
        </w:rPr>
        <w:t xml:space="preserve"> </w:t>
      </w:r>
    </w:p>
    <w:sectPr w:rsidR="00757E59" w:rsidRPr="00FC7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E59"/>
    <w:rsid w:val="001A319D"/>
    <w:rsid w:val="002A3AD0"/>
    <w:rsid w:val="00507EB1"/>
    <w:rsid w:val="005F1068"/>
    <w:rsid w:val="0065617C"/>
    <w:rsid w:val="00757E59"/>
    <w:rsid w:val="008178F2"/>
    <w:rsid w:val="00886AA7"/>
    <w:rsid w:val="0098008C"/>
    <w:rsid w:val="0099225D"/>
    <w:rsid w:val="00A70EE6"/>
    <w:rsid w:val="00A93F5A"/>
    <w:rsid w:val="00AB4055"/>
    <w:rsid w:val="00AE26FC"/>
    <w:rsid w:val="00E229CB"/>
    <w:rsid w:val="00E90C92"/>
    <w:rsid w:val="00FC7BD4"/>
    <w:rsid w:val="00F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562E"/>
  <w15:docId w15:val="{90BFF9A1-3777-4A79-96BC-672B0FF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9127c3-d0db-4d06-8e5d-b103fac8f66b">
      <UserInfo>
        <DisplayName/>
        <AccountId xsi:nil="true"/>
        <AccountType/>
      </UserInfo>
    </SharedWithUsers>
    <MediaLengthInSeconds xmlns="ae58e36d-2220-42cd-8a22-39009c8bea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28502370EA04AB6894567C1B60543" ma:contentTypeVersion="13" ma:contentTypeDescription="Create a new document." ma:contentTypeScope="" ma:versionID="14d869885595bd2da8977d610726a020">
  <xsd:schema xmlns:xsd="http://www.w3.org/2001/XMLSchema" xmlns:xs="http://www.w3.org/2001/XMLSchema" xmlns:p="http://schemas.microsoft.com/office/2006/metadata/properties" xmlns:ns2="ae58e36d-2220-42cd-8a22-39009c8beaa0" xmlns:ns3="219127c3-d0db-4d06-8e5d-b103fac8f66b" targetNamespace="http://schemas.microsoft.com/office/2006/metadata/properties" ma:root="true" ma:fieldsID="989beae2ee41739990c69ee0538a456d" ns2:_="" ns3:_="">
    <xsd:import namespace="ae58e36d-2220-42cd-8a22-39009c8beaa0"/>
    <xsd:import namespace="219127c3-d0db-4d06-8e5d-b103fac8f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8e36d-2220-42cd-8a22-39009c8be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27c3-d0db-4d06-8e5d-b103fac8f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AB02F-CC05-4772-963A-917F7B2D7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924A9-5F51-4BCC-AE31-96D551CA6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D688-3FD3-4A6B-B02E-BF6C36FF6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Martín</dc:creator>
  <cp:keywords/>
  <dc:description/>
  <cp:lastModifiedBy>ayat alsaied</cp:lastModifiedBy>
  <cp:revision>18</cp:revision>
  <dcterms:created xsi:type="dcterms:W3CDTF">2021-05-11T12:47:00Z</dcterms:created>
  <dcterms:modified xsi:type="dcterms:W3CDTF">2021-09-15T19:26:00Z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0x0101009C528502370EA04AB6894567C1B60543</vt:lpwstr>
  </property>
  <property fmtid="{D5CDD505-2E9C-101B-9397-08002B2CF9AE}" pid="3" name="Order">
    <vt:r8>4436300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