
<file path=[Content_Types].xml><?xml version="1.0" encoding="utf-8"?>
<Types xmlns="http://schemas.openxmlformats.org/package/2006/content-types">
  <Default Extension="emf" ContentType="image/x-emf"/>
  <Default Extension="png" ContentType="image/png"/>
  <Default Extension="pptx" ContentType="application/vnd.openxmlformats-officedocument.presentationml.presentation"/>
  <Default Extension="rels" ContentType="application/vnd.openxmlformats-package.relationships+xml"/>
  <Default Extension="sldx" ContentType="application/vnd.openxmlformats-officedocument.presentationml.slide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F54DB" w14:textId="77777777" w:rsidR="00185F37" w:rsidRDefault="00185F37" w:rsidP="00185F37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66EFB636" wp14:editId="152E29AF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73A6A" w14:textId="77777777" w:rsidR="00185F37" w:rsidRPr="00EF0A96" w:rsidRDefault="00185F37" w:rsidP="00185F37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>People Management Resources</w:t>
      </w:r>
    </w:p>
    <w:p w14:paraId="29A8BAB8" w14:textId="77777777" w:rsidR="00185F37" w:rsidRPr="00EF0A96" w:rsidRDefault="00185F37" w:rsidP="00185F37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 xml:space="preserve">Follow-up session </w:t>
      </w:r>
    </w:p>
    <w:p w14:paraId="490FDFE3" w14:textId="1C5F5224" w:rsidR="00185F37" w:rsidRPr="006B4948" w:rsidRDefault="00185F37" w:rsidP="00185F37">
      <w:pPr>
        <w:jc w:val="center"/>
        <w:rPr>
          <w:b/>
          <w:color w:val="FF0000"/>
          <w:sz w:val="28"/>
          <w:lang w:val="en-US"/>
        </w:rPr>
      </w:pPr>
      <w:r>
        <w:rPr>
          <w:b/>
          <w:color w:val="FF0000"/>
          <w:sz w:val="28"/>
          <w:lang w:val="en-US"/>
        </w:rPr>
        <w:t>ADAPTING YOUR LEADERSHIP STYLE</w:t>
      </w:r>
      <w:r w:rsidR="002503ED">
        <w:rPr>
          <w:noProof/>
        </w:rPr>
        <w:object w:dxaOrig="9574" w:dyaOrig="5390" w14:anchorId="487408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23pt;height:238pt" o:ole="">
            <v:imagedata r:id="rId9" o:title=""/>
          </v:shape>
          <o:OLEObject Type="Embed" ProgID="PowerPoint.Show.12" ShapeID="_x0000_i1035" DrawAspect="Content" ObjectID="_1729319074" r:id="rId10"/>
        </w:object>
      </w:r>
    </w:p>
    <w:p w14:paraId="010CE667" w14:textId="74E320F3" w:rsidR="00185F37" w:rsidRDefault="002503ED" w:rsidP="002503ED">
      <w:pPr>
        <w:rPr>
          <w:lang w:val="en-US"/>
        </w:rPr>
      </w:pPr>
      <w:r>
        <w:rPr>
          <w:noProof/>
        </w:rPr>
        <w:object w:dxaOrig="9574" w:dyaOrig="5390" w14:anchorId="22301598">
          <v:shape id="_x0000_i1032" type="#_x0000_t75" style="width:451pt;height:254pt" o:ole="">
            <v:imagedata r:id="rId11" o:title=""/>
          </v:shape>
          <o:OLEObject Type="Embed" ProgID="PowerPoint.Slide.12" ShapeID="_x0000_i1032" DrawAspect="Content" ObjectID="_1729319075" r:id="rId12"/>
        </w:object>
      </w:r>
    </w:p>
    <w:p w14:paraId="7E929A65" w14:textId="22DD631D" w:rsidR="002333E0" w:rsidRDefault="002333E0" w:rsidP="002370E3">
      <w:pPr>
        <w:rPr>
          <w:lang w:val="en-US"/>
        </w:rPr>
        <w:sectPr w:rsidR="002333E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1D48ACC" w14:textId="4A9F4B66" w:rsidR="002370E3" w:rsidRDefault="002370E3" w:rsidP="00185F37">
      <w:pPr>
        <w:jc w:val="center"/>
        <w:rPr>
          <w:lang w:val="en-US"/>
        </w:rPr>
      </w:pPr>
    </w:p>
    <w:p w14:paraId="01F8F302" w14:textId="0984168D" w:rsidR="009D2E6B" w:rsidRPr="002370E3" w:rsidRDefault="002370E3">
      <w:pPr>
        <w:rPr>
          <w:b/>
          <w:bCs/>
          <w:sz w:val="28"/>
          <w:szCs w:val="28"/>
          <w:lang w:val="en-US"/>
        </w:rPr>
      </w:pPr>
      <w:r w:rsidRPr="002370E3">
        <w:rPr>
          <w:b/>
          <w:bCs/>
          <w:sz w:val="28"/>
          <w:szCs w:val="28"/>
          <w:lang w:val="en-US"/>
        </w:rPr>
        <w:t>Activity 1</w:t>
      </w:r>
    </w:p>
    <w:p w14:paraId="2B61E4AF" w14:textId="19A2485B" w:rsidR="002370E3" w:rsidRDefault="00FC5230" w:rsidP="00FC523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is your favourite leadership style? </w:t>
      </w:r>
    </w:p>
    <w:p w14:paraId="01BE8DD3" w14:textId="77777777" w:rsidR="002333E0" w:rsidRDefault="002333E0" w:rsidP="002333E0">
      <w:pPr>
        <w:pStyle w:val="ListParagraph"/>
        <w:rPr>
          <w:lang w:val="en-US"/>
        </w:rPr>
      </w:pPr>
    </w:p>
    <w:p w14:paraId="3DD46E8F" w14:textId="62688317" w:rsidR="002333E0" w:rsidRDefault="002333E0" w:rsidP="00FC523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Think of the members of your team. How would you describe their level</w:t>
      </w:r>
      <w:r w:rsidR="00654D34">
        <w:rPr>
          <w:lang w:val="en-US"/>
        </w:rPr>
        <w:t xml:space="preserve"> of autonomy, in terms of competence, confidence, and motivation? What style would be best </w:t>
      </w:r>
      <w:r w:rsidR="00180C14">
        <w:rPr>
          <w:lang w:val="en-US"/>
        </w:rPr>
        <w:t xml:space="preserve">adapted in your opinion? Is it the style you are using? </w:t>
      </w:r>
    </w:p>
    <w:p w14:paraId="08831F02" w14:textId="77777777" w:rsidR="00180C14" w:rsidRPr="00180C14" w:rsidRDefault="00180C14" w:rsidP="00180C14">
      <w:pPr>
        <w:pStyle w:val="ListParagraph"/>
        <w:rPr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81"/>
        <w:gridCol w:w="2231"/>
        <w:gridCol w:w="2220"/>
        <w:gridCol w:w="2226"/>
        <w:gridCol w:w="2185"/>
        <w:gridCol w:w="2185"/>
      </w:tblGrid>
      <w:tr w:rsidR="00180C14" w:rsidRPr="002503ED" w14:paraId="6C5BBBB0" w14:textId="77777777" w:rsidTr="00180C14">
        <w:tc>
          <w:tcPr>
            <w:tcW w:w="2181" w:type="dxa"/>
          </w:tcPr>
          <w:p w14:paraId="4DA3E9A0" w14:textId="025EF969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231" w:type="dxa"/>
          </w:tcPr>
          <w:p w14:paraId="24467359" w14:textId="26529ABC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How competent?</w:t>
            </w:r>
          </w:p>
        </w:tc>
        <w:tc>
          <w:tcPr>
            <w:tcW w:w="2220" w:type="dxa"/>
          </w:tcPr>
          <w:p w14:paraId="3DC3D71A" w14:textId="330F254F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How confident?</w:t>
            </w:r>
          </w:p>
        </w:tc>
        <w:tc>
          <w:tcPr>
            <w:tcW w:w="2226" w:type="dxa"/>
          </w:tcPr>
          <w:p w14:paraId="1D1FDC03" w14:textId="7DE10979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How motivated? </w:t>
            </w:r>
          </w:p>
        </w:tc>
        <w:tc>
          <w:tcPr>
            <w:tcW w:w="2185" w:type="dxa"/>
          </w:tcPr>
          <w:p w14:paraId="6A481137" w14:textId="1E4838A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Which style would be best?</w:t>
            </w:r>
          </w:p>
        </w:tc>
        <w:tc>
          <w:tcPr>
            <w:tcW w:w="2185" w:type="dxa"/>
          </w:tcPr>
          <w:p w14:paraId="69C958AC" w14:textId="784FA212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Is it the style you’re using? </w:t>
            </w:r>
          </w:p>
        </w:tc>
      </w:tr>
      <w:tr w:rsidR="00180C14" w:rsidRPr="002503ED" w14:paraId="4A7DF876" w14:textId="77777777" w:rsidTr="00180C14">
        <w:tc>
          <w:tcPr>
            <w:tcW w:w="2181" w:type="dxa"/>
          </w:tcPr>
          <w:p w14:paraId="00A04640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4E63567E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58D0D153" w14:textId="42D4A71C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731BA3C1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6744E822" w14:textId="3C35036A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31" w:type="dxa"/>
          </w:tcPr>
          <w:p w14:paraId="598A4488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0" w:type="dxa"/>
          </w:tcPr>
          <w:p w14:paraId="2873E9A1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6" w:type="dxa"/>
          </w:tcPr>
          <w:p w14:paraId="01D67F43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1CDCE28B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60EBA0A0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180C14" w:rsidRPr="002503ED" w14:paraId="20B0E9BE" w14:textId="77777777" w:rsidTr="00180C14">
        <w:tc>
          <w:tcPr>
            <w:tcW w:w="2181" w:type="dxa"/>
          </w:tcPr>
          <w:p w14:paraId="331BB216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37186B65" w14:textId="52A9FA58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5DF5DD3B" w14:textId="33A95940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02D1B9E1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35F80037" w14:textId="3EDCE02D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31" w:type="dxa"/>
          </w:tcPr>
          <w:p w14:paraId="062D01F2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0" w:type="dxa"/>
          </w:tcPr>
          <w:p w14:paraId="07B04ABA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6" w:type="dxa"/>
          </w:tcPr>
          <w:p w14:paraId="112F82B0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66B5477E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53849765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180C14" w:rsidRPr="002503ED" w14:paraId="619EDA69" w14:textId="77777777" w:rsidTr="00180C14">
        <w:tc>
          <w:tcPr>
            <w:tcW w:w="2181" w:type="dxa"/>
          </w:tcPr>
          <w:p w14:paraId="450A83F8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1E5DEDA5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0A4D9505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75A1C24E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3557CFC8" w14:textId="5D5A8B60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31" w:type="dxa"/>
          </w:tcPr>
          <w:p w14:paraId="04CB0397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0" w:type="dxa"/>
          </w:tcPr>
          <w:p w14:paraId="7B555E1A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6" w:type="dxa"/>
          </w:tcPr>
          <w:p w14:paraId="15081461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720291F2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67A5E068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180C14" w:rsidRPr="002503ED" w14:paraId="6EC30144" w14:textId="77777777" w:rsidTr="00180C14">
        <w:tc>
          <w:tcPr>
            <w:tcW w:w="2181" w:type="dxa"/>
          </w:tcPr>
          <w:p w14:paraId="12134957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2D0D73F2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5E7E0C09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4333C214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  <w:p w14:paraId="1722BDC9" w14:textId="24A0ADAE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31" w:type="dxa"/>
          </w:tcPr>
          <w:p w14:paraId="2AD78ADB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0" w:type="dxa"/>
          </w:tcPr>
          <w:p w14:paraId="29F6CE4C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226" w:type="dxa"/>
          </w:tcPr>
          <w:p w14:paraId="7C55122C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66A716A5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2185" w:type="dxa"/>
          </w:tcPr>
          <w:p w14:paraId="331CB11A" w14:textId="77777777" w:rsidR="00180C14" w:rsidRDefault="00180C14" w:rsidP="00180C14">
            <w:pPr>
              <w:pStyle w:val="ListParagraph"/>
              <w:ind w:left="0"/>
              <w:rPr>
                <w:lang w:val="en-US"/>
              </w:rPr>
            </w:pPr>
          </w:p>
        </w:tc>
      </w:tr>
    </w:tbl>
    <w:p w14:paraId="5E79FA45" w14:textId="77777777" w:rsidR="00180C14" w:rsidRDefault="00180C14" w:rsidP="00180C14">
      <w:pPr>
        <w:pStyle w:val="ListParagraph"/>
        <w:rPr>
          <w:lang w:val="en-US"/>
        </w:rPr>
      </w:pPr>
    </w:p>
    <w:p w14:paraId="721768A6" w14:textId="77777777" w:rsidR="00FC5230" w:rsidRPr="00FC5230" w:rsidRDefault="00FC5230" w:rsidP="00FC5230">
      <w:pPr>
        <w:rPr>
          <w:lang w:val="en-US"/>
        </w:rPr>
      </w:pPr>
    </w:p>
    <w:p w14:paraId="32C1682D" w14:textId="5119606D" w:rsidR="002370E3" w:rsidRPr="00180C14" w:rsidRDefault="00180C14">
      <w:pPr>
        <w:rPr>
          <w:b/>
          <w:bCs/>
          <w:sz w:val="28"/>
          <w:szCs w:val="28"/>
          <w:lang w:val="en-US"/>
        </w:rPr>
      </w:pPr>
      <w:r w:rsidRPr="00180C14">
        <w:rPr>
          <w:b/>
          <w:bCs/>
          <w:sz w:val="28"/>
          <w:szCs w:val="28"/>
          <w:lang w:val="en-US"/>
        </w:rPr>
        <w:t>Activity 2</w:t>
      </w:r>
    </w:p>
    <w:p w14:paraId="0FAFA2B0" w14:textId="333F9E01" w:rsidR="00185F37" w:rsidRDefault="00185F37">
      <w:pPr>
        <w:rPr>
          <w:lang w:val="en-US"/>
        </w:rPr>
      </w:pPr>
      <w:r w:rsidRPr="00185F37">
        <w:rPr>
          <w:lang w:val="en-US"/>
        </w:rPr>
        <w:t xml:space="preserve">Think of individuals in </w:t>
      </w:r>
      <w:r>
        <w:rPr>
          <w:lang w:val="en-US"/>
        </w:rPr>
        <w:t>your</w:t>
      </w:r>
      <w:r w:rsidRPr="00185F37">
        <w:rPr>
          <w:lang w:val="en-US"/>
        </w:rPr>
        <w:t xml:space="preserve"> t</w:t>
      </w:r>
      <w:r>
        <w:rPr>
          <w:lang w:val="en-US"/>
        </w:rPr>
        <w:t xml:space="preserve">eam who are (or were) in general in the </w:t>
      </w:r>
    </w:p>
    <w:p w14:paraId="383300CF" w14:textId="23061924" w:rsidR="00185F37" w:rsidRDefault="009C5470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Giving directions</w:t>
      </w:r>
      <w:r w:rsidR="00185F37">
        <w:rPr>
          <w:lang w:val="en-US"/>
        </w:rPr>
        <w:t xml:space="preserve"> quadrant</w:t>
      </w:r>
    </w:p>
    <w:p w14:paraId="2B315A89" w14:textId="6022101C" w:rsidR="00185F37" w:rsidRDefault="009C5470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Providing guidance</w:t>
      </w:r>
      <w:r w:rsidR="00185F37">
        <w:rPr>
          <w:lang w:val="en-US"/>
        </w:rPr>
        <w:t xml:space="preserve"> quadrant</w:t>
      </w:r>
    </w:p>
    <w:p w14:paraId="448F1FB5" w14:textId="27380FF2" w:rsidR="00185F37" w:rsidRDefault="009C5470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Giving autonomy</w:t>
      </w:r>
      <w:r w:rsidR="00185F37">
        <w:rPr>
          <w:lang w:val="en-US"/>
        </w:rPr>
        <w:t xml:space="preserve"> quadrant</w:t>
      </w:r>
    </w:p>
    <w:p w14:paraId="3DDA5DE7" w14:textId="2314A4DE" w:rsidR="00185F37" w:rsidRDefault="00185F37" w:rsidP="00185F37">
      <w:pPr>
        <w:rPr>
          <w:lang w:val="en-US"/>
        </w:rPr>
      </w:pPr>
      <w:r>
        <w:rPr>
          <w:lang w:val="en-US"/>
        </w:rPr>
        <w:t xml:space="preserve">In group, describe one individual who is in one quadrant, their strong points and challenges, and discuss how you could bring them to the next quadrant. </w:t>
      </w:r>
    </w:p>
    <w:p w14:paraId="6A059C15" w14:textId="14FA7E4A" w:rsidR="00185F37" w:rsidRDefault="00185F37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From </w:t>
      </w:r>
      <w:r w:rsidR="009C5470">
        <w:rPr>
          <w:lang w:val="en-US"/>
        </w:rPr>
        <w:t xml:space="preserve">Giving directions </w:t>
      </w:r>
      <w:r>
        <w:rPr>
          <w:lang w:val="en-US"/>
        </w:rPr>
        <w:t xml:space="preserve">to </w:t>
      </w:r>
      <w:r w:rsidR="009C5470">
        <w:rPr>
          <w:lang w:val="en-US"/>
        </w:rPr>
        <w:t>Providing guidance</w:t>
      </w:r>
    </w:p>
    <w:p w14:paraId="5172B963" w14:textId="6633D0ED" w:rsidR="00180C14" w:rsidRDefault="00180C14" w:rsidP="00180C14">
      <w:pPr>
        <w:rPr>
          <w:lang w:val="en-US"/>
        </w:rPr>
      </w:pPr>
    </w:p>
    <w:p w14:paraId="6CE309E2" w14:textId="5CFF119F" w:rsidR="00180C14" w:rsidRDefault="00180C14" w:rsidP="00180C14">
      <w:pPr>
        <w:rPr>
          <w:lang w:val="en-US"/>
        </w:rPr>
      </w:pPr>
    </w:p>
    <w:p w14:paraId="4053D79B" w14:textId="77777777" w:rsidR="00180C14" w:rsidRPr="00180C14" w:rsidRDefault="00180C14" w:rsidP="00180C14">
      <w:pPr>
        <w:rPr>
          <w:lang w:val="en-US"/>
        </w:rPr>
      </w:pPr>
    </w:p>
    <w:p w14:paraId="6E4243B8" w14:textId="2D543FE0" w:rsidR="00185F37" w:rsidRDefault="00185F37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From </w:t>
      </w:r>
      <w:r w:rsidR="009C5470">
        <w:rPr>
          <w:lang w:val="en-US"/>
        </w:rPr>
        <w:t xml:space="preserve">Providing guidance </w:t>
      </w:r>
      <w:r>
        <w:rPr>
          <w:lang w:val="en-US"/>
        </w:rPr>
        <w:t xml:space="preserve">to </w:t>
      </w:r>
      <w:r w:rsidR="009C5470">
        <w:rPr>
          <w:lang w:val="en-US"/>
        </w:rPr>
        <w:t>Giving autonomy</w:t>
      </w:r>
    </w:p>
    <w:p w14:paraId="20081627" w14:textId="77777777" w:rsidR="00180C14" w:rsidRPr="00180C14" w:rsidRDefault="00180C14" w:rsidP="00180C14">
      <w:pPr>
        <w:pStyle w:val="ListParagraph"/>
        <w:rPr>
          <w:lang w:val="en-US"/>
        </w:rPr>
      </w:pPr>
    </w:p>
    <w:p w14:paraId="1A007EAB" w14:textId="5D57EB2D" w:rsidR="00180C14" w:rsidRDefault="00180C14" w:rsidP="00180C14">
      <w:pPr>
        <w:rPr>
          <w:lang w:val="en-US"/>
        </w:rPr>
      </w:pPr>
    </w:p>
    <w:p w14:paraId="10E61802" w14:textId="77777777" w:rsidR="00180C14" w:rsidRPr="00180C14" w:rsidRDefault="00180C14" w:rsidP="00180C14">
      <w:pPr>
        <w:rPr>
          <w:lang w:val="en-US"/>
        </w:rPr>
      </w:pPr>
    </w:p>
    <w:p w14:paraId="69210622" w14:textId="15E4A0B5" w:rsidR="00185F37" w:rsidRPr="00185F37" w:rsidRDefault="00185F37" w:rsidP="00185F3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From </w:t>
      </w:r>
      <w:r w:rsidR="009C5470">
        <w:rPr>
          <w:lang w:val="en-US"/>
        </w:rPr>
        <w:t>Giving autonomy</w:t>
      </w:r>
      <w:r>
        <w:rPr>
          <w:lang w:val="en-US"/>
        </w:rPr>
        <w:t xml:space="preserve"> to </w:t>
      </w:r>
      <w:r w:rsidR="00D44327">
        <w:rPr>
          <w:lang w:val="en-US"/>
        </w:rPr>
        <w:t>Giving Auton</w:t>
      </w:r>
      <w:bookmarkStart w:id="0" w:name="_GoBack"/>
      <w:bookmarkEnd w:id="0"/>
      <w:r w:rsidR="00D44327">
        <w:rPr>
          <w:lang w:val="en-US"/>
        </w:rPr>
        <w:t>omy</w:t>
      </w:r>
    </w:p>
    <w:sectPr w:rsidR="00185F37" w:rsidRPr="00185F37" w:rsidSect="002333E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82180"/>
    <w:multiLevelType w:val="hybridMultilevel"/>
    <w:tmpl w:val="86169B50"/>
    <w:lvl w:ilvl="0" w:tplc="5DF871F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A0281"/>
    <w:multiLevelType w:val="hybridMultilevel"/>
    <w:tmpl w:val="84623BA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F37"/>
    <w:rsid w:val="00180C14"/>
    <w:rsid w:val="00185F37"/>
    <w:rsid w:val="002333E0"/>
    <w:rsid w:val="002370E3"/>
    <w:rsid w:val="002503ED"/>
    <w:rsid w:val="00654D34"/>
    <w:rsid w:val="009C5470"/>
    <w:rsid w:val="009D2E6B"/>
    <w:rsid w:val="00D44327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BB7A"/>
  <w15:chartTrackingRefBased/>
  <w15:docId w15:val="{08A61BDC-EB08-4B26-8ABC-B37ED3E3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F37"/>
    <w:pPr>
      <w:ind w:left="720"/>
      <w:contextualSpacing/>
    </w:pPr>
  </w:style>
  <w:style w:type="table" w:styleId="TableGrid">
    <w:name w:val="Table Grid"/>
    <w:basedOn w:val="TableNormal"/>
    <w:uiPriority w:val="39"/>
    <w:rsid w:val="0018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package" Target="embeddings/Microsoft_PowerPoint_Slide.sld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5" Type="http://schemas.openxmlformats.org/officeDocument/2006/relationships/styles" Target="styles.xml"/><Relationship Id="rId10" Type="http://schemas.openxmlformats.org/officeDocument/2006/relationships/package" Target="embeddings/Microsoft_PowerPoint_Presentation.pptx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4" ma:contentTypeDescription="Create a new document." ma:contentTypeScope="" ma:versionID="fb7bc548497ccc8a6ad3fd229380260c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4558bc12232e3d079c0f8549e82b5a35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95B8A-CF16-4E83-B672-DD7ED444F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0BA365-35A2-472D-8036-4F02AE0933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B6B86-3D99-4F7F-9EC6-10D24AC3C7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157</Words>
  <Characters>867</Characters>
  <Application>Microsoft Office Word</Application>
  <DocSecurity>0</DocSecurity>
  <Lines>7</Lines>
  <Paragraphs>2</Paragraphs>
  <ScaleCrop>false</ScaleCrop>
  <Company>MSF OCB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9</cp:revision>
  <dcterms:created xsi:type="dcterms:W3CDTF">2022-10-11T12:42:00Z</dcterms:created>
  <dcterms:modified xsi:type="dcterms:W3CDTF">2022-11-07T08:38:00Z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